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959074436"/>
    <w:bookmarkStart w:id="2" w:name="_MON_959074478"/>
    <w:bookmarkEnd w:id="1"/>
    <w:bookmarkEnd w:id="2"/>
    <w:p w:rsidR="00F95C85" w:rsidRDefault="00F95C85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7" o:title=""/>
          </v:shape>
          <o:OLEObject Type="Embed" ProgID="Word.Picture.8" ShapeID="_x0000_i1025" DrawAspect="Content" ObjectID="_1483102260" r:id="rId8"/>
        </w:object>
      </w:r>
    </w:p>
    <w:p w:rsidR="00F95C85" w:rsidRDefault="00F95C85">
      <w:pPr>
        <w:pStyle w:val="Antrat"/>
      </w:pPr>
      <w:r>
        <w:t>VILNIAUS GEDIMINO TECHNIKOS UNIVERSITETAS</w:t>
      </w:r>
    </w:p>
    <w:p w:rsidR="00F95C85" w:rsidRDefault="00F95C85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1F5BF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F95C85" w:rsidRDefault="001F5BF7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TRANSPORTO TECHNOLOGINIŲ ĮRENGINIŲ </w:t>
      </w:r>
      <w:r w:rsidR="00F95C85">
        <w:rPr>
          <w:caps/>
        </w:rPr>
        <w:t>katedra</w:t>
      </w: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pStyle w:val="Antrat4"/>
      </w:pPr>
      <w:r>
        <w:t>Studento vardas, pavardė</w:t>
      </w:r>
    </w:p>
    <w:p w:rsidR="00F95C85" w:rsidRDefault="00F95C85">
      <w:pPr>
        <w:spacing w:line="360" w:lineRule="auto"/>
        <w:jc w:val="center"/>
      </w:pPr>
    </w:p>
    <w:p w:rsidR="00F95C85" w:rsidRDefault="00F95C85">
      <w:pPr>
        <w:pStyle w:val="Antrat3"/>
        <w:rPr>
          <w:i/>
          <w:iCs/>
        </w:rPr>
      </w:pPr>
      <w:r>
        <w:t>BAIGIAMOJO DARBO PAVADINIMAS</w:t>
      </w:r>
    </w:p>
    <w:p w:rsidR="001F5BF7" w:rsidRDefault="001F5BF7" w:rsidP="001F5BF7">
      <w:pPr>
        <w:pStyle w:val="Antrat3"/>
        <w:rPr>
          <w:i/>
          <w:iCs/>
        </w:rPr>
      </w:pPr>
      <w:r>
        <w:t>TITLE OF THE FINAL WORK</w:t>
      </w:r>
    </w:p>
    <w:p w:rsidR="00F95C85" w:rsidRDefault="00F95C85">
      <w:pPr>
        <w:jc w:val="center"/>
      </w:pPr>
    </w:p>
    <w:p w:rsidR="00F95C85" w:rsidRDefault="00F95C85">
      <w:pPr>
        <w:jc w:val="center"/>
      </w:pPr>
    </w:p>
    <w:p w:rsidR="00F95C85" w:rsidRDefault="00F95C85">
      <w:pPr>
        <w:pStyle w:val="Antrat4"/>
        <w:rPr>
          <w:i/>
          <w:iCs/>
          <w:vertAlign w:val="superscript"/>
        </w:rPr>
      </w:pPr>
      <w:r>
        <w:t>Baigiamasis magistro darbas</w:t>
      </w:r>
    </w:p>
    <w:p w:rsidR="00F95C85" w:rsidRDefault="00F95C85">
      <w:pPr>
        <w:spacing w:line="360" w:lineRule="auto"/>
        <w:jc w:val="center"/>
      </w:pPr>
    </w:p>
    <w:p w:rsidR="00F95C85" w:rsidRDefault="001F5BF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F95C85">
        <w:t xml:space="preserve"> studijų programa, valstybinis kodas </w:t>
      </w:r>
      <w:r w:rsidRPr="001F5BF7">
        <w:rPr>
          <w:b/>
          <w:i/>
        </w:rPr>
        <w:t>621E20003</w:t>
      </w:r>
    </w:p>
    <w:p w:rsidR="00F95C85" w:rsidRDefault="001F5BF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inžinerijos</w:t>
      </w:r>
      <w:r w:rsidR="001C383A">
        <w:rPr>
          <w:b/>
          <w:i/>
        </w:rPr>
        <w:t xml:space="preserve"> vadybos</w:t>
      </w:r>
      <w:r w:rsidR="00F95C85">
        <w:t xml:space="preserve"> specializacija</w:t>
      </w:r>
    </w:p>
    <w:p w:rsidR="00F95C85" w:rsidRDefault="001F5BF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F95C85">
        <w:t xml:space="preserve"> studijų kryptis</w:t>
      </w: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 w:rsidP="001F5BF7">
      <w:pPr>
        <w:spacing w:line="360" w:lineRule="auto"/>
        <w:jc w:val="center"/>
        <w:rPr>
          <w:i/>
          <w:iCs/>
        </w:rPr>
      </w:pPr>
    </w:p>
    <w:p w:rsidR="00F95C85" w:rsidRDefault="00F95C85" w:rsidP="001F5BF7">
      <w:pPr>
        <w:spacing w:line="360" w:lineRule="auto"/>
        <w:jc w:val="center"/>
      </w:pPr>
    </w:p>
    <w:p w:rsidR="00F95C85" w:rsidRDefault="00F95C85" w:rsidP="001F5BF7">
      <w:pPr>
        <w:spacing w:line="360" w:lineRule="auto"/>
        <w:jc w:val="center"/>
        <w:rPr>
          <w:sz w:val="20"/>
        </w:rPr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  <w:r>
        <w:t>Vilnius, 201</w:t>
      </w:r>
      <w:r w:rsidR="00F278D0">
        <w:rPr>
          <w:color w:val="FF0000"/>
        </w:rPr>
        <w:t>X</w:t>
      </w:r>
    </w:p>
    <w:sectPr w:rsidR="00F95C8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C0" w:rsidRDefault="00265EC0">
      <w:r>
        <w:separator/>
      </w:r>
    </w:p>
  </w:endnote>
  <w:endnote w:type="continuationSeparator" w:id="0">
    <w:p w:rsidR="00265EC0" w:rsidRDefault="002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C0" w:rsidRDefault="00265EC0">
      <w:r>
        <w:separator/>
      </w:r>
    </w:p>
  </w:footnote>
  <w:footnote w:type="continuationSeparator" w:id="0">
    <w:p w:rsidR="00265EC0" w:rsidRDefault="002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7"/>
    <w:rsid w:val="001C383A"/>
    <w:rsid w:val="001F5BF7"/>
    <w:rsid w:val="00265EC0"/>
    <w:rsid w:val="00286462"/>
    <w:rsid w:val="007226B5"/>
    <w:rsid w:val="007B4959"/>
    <w:rsid w:val="00F278D0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90CC-AB70-4059-83D9-BCF8DDA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2004-04-07T14:16:00Z</cp:lastPrinted>
  <dcterms:created xsi:type="dcterms:W3CDTF">2015-01-18T14:04:00Z</dcterms:created>
  <dcterms:modified xsi:type="dcterms:W3CDTF">2015-01-18T14:04:00Z</dcterms:modified>
</cp:coreProperties>
</file>